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94C58" w14:textId="77777777" w:rsidR="00D41CE9" w:rsidRPr="00FF3570" w:rsidRDefault="00D41CE9" w:rsidP="00D41CE9">
      <w:pPr>
        <w:spacing w:line="276" w:lineRule="auto"/>
        <w:jc w:val="both"/>
        <w:rPr>
          <w:rFonts w:ascii="Calibri" w:hAnsi="Calibri" w:cs="Calibri"/>
          <w:b/>
          <w:bCs/>
          <w:lang w:val="es-ES"/>
        </w:rPr>
      </w:pPr>
    </w:p>
    <w:p w14:paraId="6D227D58" w14:textId="0103E9A6" w:rsidR="00D41CE9" w:rsidRPr="00FF3570" w:rsidRDefault="00D41CE9" w:rsidP="00D41CE9">
      <w:pPr>
        <w:spacing w:line="276" w:lineRule="auto"/>
        <w:jc w:val="both"/>
        <w:rPr>
          <w:rFonts w:ascii="Calibri" w:hAnsi="Calibri" w:cs="Calibri"/>
          <w:lang w:val="es-ES"/>
        </w:rPr>
      </w:pPr>
      <w:proofErr w:type="spellStart"/>
      <w:r w:rsidRPr="00FF3570">
        <w:rPr>
          <w:rFonts w:ascii="Calibri" w:hAnsi="Calibri" w:cs="Calibri"/>
          <w:lang w:val="es-ES"/>
        </w:rPr>
        <w:t>D.Dª</w:t>
      </w:r>
      <w:proofErr w:type="spellEnd"/>
      <w:r w:rsidRPr="00FF3570">
        <w:rPr>
          <w:rFonts w:ascii="Calibri" w:hAnsi="Calibri" w:cs="Calibri"/>
          <w:lang w:val="es-ES"/>
        </w:rPr>
        <w:t xml:space="preserve">… colegiado/a </w:t>
      </w:r>
      <w:proofErr w:type="spellStart"/>
      <w:r w:rsidRPr="00FF3570">
        <w:rPr>
          <w:rFonts w:ascii="Calibri" w:hAnsi="Calibri" w:cs="Calibri"/>
          <w:lang w:val="es-ES"/>
        </w:rPr>
        <w:t>nº</w:t>
      </w:r>
      <w:proofErr w:type="spellEnd"/>
      <w:r w:rsidRPr="00FF3570">
        <w:rPr>
          <w:rFonts w:ascii="Calibri" w:hAnsi="Calibri" w:cs="Calibri"/>
          <w:lang w:val="es-ES"/>
        </w:rPr>
        <w:t xml:space="preserve"> ... del Colegio </w:t>
      </w:r>
      <w:r w:rsidR="008B3D8D">
        <w:rPr>
          <w:rFonts w:ascii="Calibri" w:hAnsi="Calibri" w:cs="Calibri"/>
          <w:lang w:val="es-ES"/>
        </w:rPr>
        <w:t>Profesional</w:t>
      </w:r>
      <w:r w:rsidRPr="00FF3570">
        <w:rPr>
          <w:rFonts w:ascii="Calibri" w:hAnsi="Calibri" w:cs="Calibri"/>
          <w:lang w:val="es-ES"/>
        </w:rPr>
        <w:t xml:space="preserve"> de Biólogos de</w:t>
      </w:r>
      <w:r w:rsidR="008B3D8D">
        <w:rPr>
          <w:rFonts w:ascii="Calibri" w:hAnsi="Calibri" w:cs="Calibri"/>
          <w:lang w:val="es-ES"/>
        </w:rPr>
        <w:t xml:space="preserve"> Aragón</w:t>
      </w:r>
      <w:r w:rsidRPr="00FF3570">
        <w:rPr>
          <w:rFonts w:ascii="Calibri" w:hAnsi="Calibri" w:cs="Calibri"/>
          <w:lang w:val="es-ES"/>
        </w:rPr>
        <w:t xml:space="preserve"> comparece ante la Junta de Gobierno del Colegio Oficial de Biólogos de …, y como mejor proceda EXPONE: </w:t>
      </w:r>
    </w:p>
    <w:p w14:paraId="5F2F8DB5" w14:textId="77777777" w:rsidR="00D41CE9" w:rsidRPr="00FF3570" w:rsidRDefault="00D41CE9" w:rsidP="00D41CE9">
      <w:pPr>
        <w:spacing w:line="276" w:lineRule="auto"/>
        <w:jc w:val="both"/>
        <w:rPr>
          <w:rFonts w:ascii="Calibri" w:hAnsi="Calibri" w:cs="Calibri"/>
          <w:lang w:val="es-ES"/>
        </w:rPr>
      </w:pPr>
    </w:p>
    <w:p w14:paraId="3E5C3298" w14:textId="77777777" w:rsidR="00D41CE9" w:rsidRPr="00FF3570" w:rsidRDefault="00D41CE9" w:rsidP="00D41CE9">
      <w:pPr>
        <w:spacing w:line="276" w:lineRule="auto"/>
        <w:jc w:val="both"/>
        <w:rPr>
          <w:rFonts w:ascii="Calibri" w:hAnsi="Calibri" w:cs="Calibri"/>
          <w:lang w:val="es-ES"/>
        </w:rPr>
      </w:pPr>
      <w:r w:rsidRPr="00FF3570">
        <w:rPr>
          <w:rFonts w:ascii="Calibri" w:hAnsi="Calibri" w:cs="Calibri"/>
          <w:b/>
          <w:bCs/>
          <w:lang w:val="es-ES"/>
        </w:rPr>
        <w:t>I.-</w:t>
      </w:r>
      <w:r w:rsidRPr="00FF3570">
        <w:rPr>
          <w:rFonts w:ascii="Calibri" w:hAnsi="Calibri" w:cs="Calibri"/>
          <w:lang w:val="es-ES"/>
        </w:rPr>
        <w:t xml:space="preserve"> Que el/la compareciente ha abandonado el ejercicio de la actividad profesional correspondiente a la profesión de Biólogo/a, solicitando la baja del Colegio. </w:t>
      </w:r>
    </w:p>
    <w:p w14:paraId="720DC2E3" w14:textId="77777777" w:rsidR="00D41CE9" w:rsidRPr="00FF3570" w:rsidRDefault="00D41CE9" w:rsidP="00D41CE9">
      <w:pPr>
        <w:spacing w:line="276" w:lineRule="auto"/>
        <w:jc w:val="both"/>
        <w:rPr>
          <w:rFonts w:ascii="Calibri" w:hAnsi="Calibri" w:cs="Calibri"/>
          <w:lang w:val="es-ES"/>
        </w:rPr>
      </w:pPr>
    </w:p>
    <w:p w14:paraId="14FA7E38" w14:textId="77777777" w:rsidR="00D41CE9" w:rsidRPr="00FF3570" w:rsidRDefault="00D41CE9" w:rsidP="00D41CE9">
      <w:pPr>
        <w:spacing w:line="276" w:lineRule="auto"/>
        <w:jc w:val="both"/>
        <w:rPr>
          <w:rFonts w:ascii="Calibri" w:hAnsi="Calibri" w:cs="Calibri"/>
          <w:lang w:val="es-ES"/>
        </w:rPr>
      </w:pPr>
      <w:r w:rsidRPr="00FF3570">
        <w:rPr>
          <w:rFonts w:ascii="Calibri" w:hAnsi="Calibri" w:cs="Calibri"/>
          <w:b/>
          <w:bCs/>
          <w:lang w:val="es-ES"/>
        </w:rPr>
        <w:t>II.-</w:t>
      </w:r>
      <w:r w:rsidRPr="00FF3570">
        <w:rPr>
          <w:rFonts w:ascii="Calibri" w:hAnsi="Calibri" w:cs="Calibri"/>
          <w:lang w:val="es-ES"/>
        </w:rPr>
        <w:t xml:space="preserve"> Que el/la compareciente conoce la obligación legal de hallarse incorporado a un Colegio Profesional de Biólogos para el ejercicio de la actividad profesional de Biólogo, de conformidad con lo previsto en el artículo 3 punto 2 de la Ley 2/1974, de 13 de febrero, de Colegios Profesionales, en relación con lo establecido, para la profesión de Biólogo, la Ley 75/1980, de 26 de diciembre.</w:t>
      </w:r>
    </w:p>
    <w:p w14:paraId="68C8F8A4" w14:textId="77777777" w:rsidR="00D41CE9" w:rsidRPr="00FF3570" w:rsidRDefault="00D41CE9" w:rsidP="00D41CE9">
      <w:pPr>
        <w:spacing w:line="276" w:lineRule="auto"/>
        <w:jc w:val="both"/>
        <w:rPr>
          <w:rFonts w:ascii="Calibri" w:hAnsi="Calibri" w:cs="Calibri"/>
          <w:lang w:val="es-ES"/>
        </w:rPr>
      </w:pPr>
    </w:p>
    <w:p w14:paraId="00F7A4AB" w14:textId="77777777" w:rsidR="00D41CE9" w:rsidRPr="00FF3570" w:rsidRDefault="00D41CE9" w:rsidP="00D41CE9">
      <w:pPr>
        <w:spacing w:line="276" w:lineRule="auto"/>
        <w:jc w:val="both"/>
        <w:rPr>
          <w:rFonts w:ascii="Calibri" w:hAnsi="Calibri" w:cs="Calibri"/>
          <w:lang w:val="es-ES"/>
        </w:rPr>
      </w:pPr>
      <w:r w:rsidRPr="00FF3570">
        <w:rPr>
          <w:rFonts w:ascii="Calibri" w:hAnsi="Calibri" w:cs="Calibri"/>
          <w:b/>
          <w:bCs/>
          <w:lang w:val="es-ES"/>
        </w:rPr>
        <w:t>III.-</w:t>
      </w:r>
      <w:r w:rsidRPr="00FF3570">
        <w:rPr>
          <w:rFonts w:ascii="Calibri" w:hAnsi="Calibri" w:cs="Calibri"/>
          <w:lang w:val="es-ES"/>
        </w:rPr>
        <w:t xml:space="preserve"> Que manifiesta, bajo su responsabilidad, que cumple con el requisito de no ejercer la actividad profesional de Biólogo/a, imprescindible para obtener la baja del Colegio Profesional. Y, manifiesta que conoce, igualmente, que la inexactitud, falsedad u omisión de carácter esencial, incorporadas a una declaración responsable (tal y como establece la Ley 39/2015, de 26 de noviembre, de Régimen Jurídico de las Administraciones Públicas y del Procedimiento Administrativo Común) comportaría la pérdida del derecho a la baja solicitada, y la necesidad de hallarse colegiado/a, todo ello sin perjuicio de las responsabilidades penales, civiles o administrativas a que hubiera lugar.</w:t>
      </w:r>
    </w:p>
    <w:p w14:paraId="3774D59D" w14:textId="77777777" w:rsidR="00D41CE9" w:rsidRPr="00FF3570" w:rsidRDefault="00D41CE9" w:rsidP="00D41CE9">
      <w:pPr>
        <w:spacing w:line="276" w:lineRule="auto"/>
        <w:jc w:val="both"/>
        <w:rPr>
          <w:rFonts w:ascii="Calibri" w:hAnsi="Calibri" w:cs="Calibri"/>
          <w:lang w:val="es-ES"/>
        </w:rPr>
      </w:pPr>
    </w:p>
    <w:p w14:paraId="1833C94C" w14:textId="77777777" w:rsidR="00D41CE9" w:rsidRPr="00FF3570" w:rsidRDefault="00D41CE9" w:rsidP="00D41CE9">
      <w:pPr>
        <w:spacing w:line="276" w:lineRule="auto"/>
        <w:jc w:val="both"/>
        <w:rPr>
          <w:rFonts w:ascii="Calibri" w:hAnsi="Calibri" w:cs="Calibri"/>
          <w:lang w:val="es-ES"/>
        </w:rPr>
      </w:pPr>
      <w:r w:rsidRPr="00FF3570">
        <w:rPr>
          <w:rFonts w:ascii="Calibri" w:hAnsi="Calibri" w:cs="Calibri"/>
          <w:lang w:val="es-ES"/>
        </w:rPr>
        <w:t>En</w:t>
      </w:r>
      <w:proofErr w:type="gramStart"/>
      <w:r w:rsidRPr="00FF3570">
        <w:rPr>
          <w:rFonts w:ascii="Calibri" w:hAnsi="Calibri" w:cs="Calibri"/>
          <w:lang w:val="es-ES"/>
        </w:rPr>
        <w:t xml:space="preserve"> ….</w:t>
      </w:r>
      <w:proofErr w:type="gramEnd"/>
      <w:r w:rsidRPr="00FF3570">
        <w:rPr>
          <w:rFonts w:ascii="Calibri" w:hAnsi="Calibri" w:cs="Calibri"/>
          <w:lang w:val="es-ES"/>
        </w:rPr>
        <w:t>a</w:t>
      </w:r>
      <w:proofErr w:type="gramStart"/>
      <w:r w:rsidRPr="00FF3570">
        <w:rPr>
          <w:rFonts w:ascii="Calibri" w:hAnsi="Calibri" w:cs="Calibri"/>
          <w:lang w:val="es-ES"/>
        </w:rPr>
        <w:t xml:space="preserve"> ….</w:t>
      </w:r>
      <w:proofErr w:type="gramEnd"/>
      <w:r w:rsidRPr="00FF3570">
        <w:rPr>
          <w:rFonts w:ascii="Calibri" w:hAnsi="Calibri" w:cs="Calibri"/>
          <w:lang w:val="es-ES"/>
        </w:rPr>
        <w:t>de ….   De 2026</w:t>
      </w:r>
    </w:p>
    <w:p w14:paraId="15BE1EB6" w14:textId="77777777" w:rsidR="00D41CE9" w:rsidRPr="00FF3570" w:rsidRDefault="00D41CE9" w:rsidP="00D41CE9">
      <w:pPr>
        <w:spacing w:line="276" w:lineRule="auto"/>
        <w:jc w:val="both"/>
        <w:rPr>
          <w:rFonts w:ascii="Calibri" w:hAnsi="Calibri" w:cs="Calibri"/>
          <w:lang w:val="es-ES"/>
        </w:rPr>
      </w:pPr>
    </w:p>
    <w:p w14:paraId="39ACE523" w14:textId="77777777" w:rsidR="00D41CE9" w:rsidRPr="00FF3570" w:rsidRDefault="00D41CE9" w:rsidP="00D41CE9">
      <w:pPr>
        <w:spacing w:line="276" w:lineRule="auto"/>
        <w:jc w:val="both"/>
        <w:rPr>
          <w:rFonts w:ascii="Calibri" w:eastAsia="Times New Roman" w:hAnsi="Calibri" w:cs="Calibri"/>
          <w:b/>
          <w:bCs/>
          <w:sz w:val="28"/>
          <w:szCs w:val="28"/>
          <w:lang w:val="es-ES" w:eastAsia="es-ES"/>
        </w:rPr>
      </w:pPr>
    </w:p>
    <w:p w14:paraId="38DF5252" w14:textId="77777777" w:rsidR="00D41CE9" w:rsidRPr="00FF3570" w:rsidRDefault="00D41CE9" w:rsidP="00D41CE9">
      <w:pPr>
        <w:spacing w:line="276" w:lineRule="auto"/>
        <w:jc w:val="both"/>
        <w:rPr>
          <w:rFonts w:ascii="Calibri" w:eastAsia="Times New Roman" w:hAnsi="Calibri" w:cs="Calibri"/>
          <w:b/>
          <w:bCs/>
          <w:sz w:val="28"/>
          <w:szCs w:val="28"/>
          <w:lang w:val="es-ES" w:eastAsia="es-ES"/>
        </w:rPr>
      </w:pPr>
    </w:p>
    <w:p w14:paraId="5E5C5EE2" w14:textId="2186D2DC" w:rsidR="00B7782B" w:rsidRDefault="00D41CE9">
      <w:pPr>
        <w:rPr>
          <w:lang w:val="es-ES"/>
        </w:rPr>
      </w:pPr>
      <w:r w:rsidRPr="00D41CE9">
        <w:rPr>
          <w:lang w:val="es-ES"/>
        </w:rPr>
        <w:t>Firmado:</w:t>
      </w:r>
    </w:p>
    <w:p w14:paraId="1065BA00" w14:textId="77777777" w:rsidR="00DC26D6" w:rsidRDefault="00DC26D6">
      <w:pPr>
        <w:rPr>
          <w:lang w:val="es-ES"/>
        </w:rPr>
      </w:pPr>
    </w:p>
    <w:p w14:paraId="4AA03042" w14:textId="77777777" w:rsidR="00DC26D6" w:rsidRDefault="00DC26D6">
      <w:pPr>
        <w:rPr>
          <w:lang w:val="es-ES"/>
        </w:rPr>
      </w:pPr>
    </w:p>
    <w:p w14:paraId="7DA6FD1D" w14:textId="77777777" w:rsidR="00DC26D6" w:rsidRDefault="00DC26D6">
      <w:pPr>
        <w:rPr>
          <w:lang w:val="es-ES"/>
        </w:rPr>
      </w:pPr>
    </w:p>
    <w:p w14:paraId="3418E7B0" w14:textId="77777777" w:rsidR="00DC26D6" w:rsidRDefault="00DC26D6">
      <w:pPr>
        <w:rPr>
          <w:lang w:val="es-ES"/>
        </w:rPr>
      </w:pPr>
    </w:p>
    <w:p w14:paraId="6DC7DA29" w14:textId="77777777" w:rsidR="00DC26D6" w:rsidRDefault="00DC26D6">
      <w:pPr>
        <w:rPr>
          <w:lang w:val="es-ES"/>
        </w:rPr>
      </w:pPr>
    </w:p>
    <w:p w14:paraId="6DFD18E3" w14:textId="77777777" w:rsidR="00DC26D6" w:rsidRDefault="00DC26D6" w:rsidP="00DC26D6">
      <w:pPr>
        <w:pStyle w:val="Textoindependiente"/>
        <w:spacing w:before="189"/>
      </w:pPr>
    </w:p>
    <w:p w14:paraId="21B0B3D4" w14:textId="77777777" w:rsidR="00DC26D6" w:rsidRPr="00DC26D6" w:rsidRDefault="00DC26D6" w:rsidP="00DC26D6">
      <w:pPr>
        <w:spacing w:line="271" w:lineRule="auto"/>
        <w:ind w:left="143" w:right="140"/>
        <w:jc w:val="both"/>
        <w:rPr>
          <w:sz w:val="18"/>
          <w:lang w:val="es-ES"/>
        </w:rPr>
      </w:pPr>
      <w:r w:rsidRPr="00DC26D6">
        <w:rPr>
          <w:sz w:val="18"/>
          <w:lang w:val="es-ES"/>
        </w:rPr>
        <w:t>EL</w:t>
      </w:r>
      <w:r w:rsidRPr="00DC26D6">
        <w:rPr>
          <w:spacing w:val="-8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COLEGIO</w:t>
      </w:r>
      <w:r w:rsidRPr="00DC26D6">
        <w:rPr>
          <w:spacing w:val="-5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PROFESIONAL</w:t>
      </w:r>
      <w:r w:rsidRPr="00DC26D6">
        <w:rPr>
          <w:spacing w:val="-8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DE</w:t>
      </w:r>
      <w:r w:rsidRPr="00DC26D6">
        <w:rPr>
          <w:spacing w:val="-3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BIÓLOGOS</w:t>
      </w:r>
      <w:r w:rsidRPr="00DC26D6">
        <w:rPr>
          <w:spacing w:val="-6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DE</w:t>
      </w:r>
      <w:r w:rsidRPr="00DC26D6">
        <w:rPr>
          <w:spacing w:val="-2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ARAGÓN</w:t>
      </w:r>
      <w:r w:rsidRPr="00DC26D6">
        <w:rPr>
          <w:spacing w:val="-5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(COPBA)</w:t>
      </w:r>
      <w:r w:rsidRPr="00DC26D6">
        <w:rPr>
          <w:spacing w:val="-6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creado</w:t>
      </w:r>
      <w:r w:rsidRPr="00DC26D6">
        <w:rPr>
          <w:spacing w:val="-6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por</w:t>
      </w:r>
      <w:r w:rsidRPr="00DC26D6">
        <w:rPr>
          <w:spacing w:val="-5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la</w:t>
      </w:r>
      <w:r w:rsidRPr="00DC26D6">
        <w:rPr>
          <w:spacing w:val="-5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Ley</w:t>
      </w:r>
      <w:r w:rsidRPr="00DC26D6">
        <w:rPr>
          <w:spacing w:val="-5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2/2007,</w:t>
      </w:r>
      <w:r w:rsidRPr="00DC26D6">
        <w:rPr>
          <w:spacing w:val="-8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de</w:t>
      </w:r>
      <w:r w:rsidRPr="00DC26D6">
        <w:rPr>
          <w:spacing w:val="-4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27</w:t>
      </w:r>
      <w:r w:rsidRPr="00DC26D6">
        <w:rPr>
          <w:spacing w:val="-6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>de</w:t>
      </w:r>
      <w:r w:rsidRPr="00DC26D6">
        <w:rPr>
          <w:spacing w:val="-5"/>
          <w:sz w:val="18"/>
          <w:lang w:val="es-ES"/>
        </w:rPr>
        <w:t xml:space="preserve"> </w:t>
      </w:r>
      <w:r w:rsidRPr="00DC26D6">
        <w:rPr>
          <w:sz w:val="18"/>
          <w:lang w:val="es-ES"/>
        </w:rPr>
        <w:t xml:space="preserve">febrero, </w:t>
      </w:r>
      <w:r w:rsidRPr="00DC26D6">
        <w:rPr>
          <w:spacing w:val="-2"/>
          <w:sz w:val="18"/>
          <w:lang w:val="es-ES"/>
        </w:rPr>
        <w:t>tiene</w:t>
      </w:r>
      <w:r w:rsidRPr="00DC26D6">
        <w:rPr>
          <w:spacing w:val="-5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a</w:t>
      </w:r>
      <w:r w:rsidRPr="00DC26D6">
        <w:rPr>
          <w:spacing w:val="-6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todos</w:t>
      </w:r>
      <w:r w:rsidRPr="00DC26D6">
        <w:rPr>
          <w:spacing w:val="-7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los</w:t>
      </w:r>
      <w:r w:rsidRPr="00DC26D6">
        <w:rPr>
          <w:spacing w:val="-7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efectos</w:t>
      </w:r>
      <w:r w:rsidRPr="00DC26D6">
        <w:rPr>
          <w:spacing w:val="-7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la</w:t>
      </w:r>
      <w:r w:rsidRPr="00DC26D6">
        <w:rPr>
          <w:spacing w:val="-6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condición</w:t>
      </w:r>
      <w:r w:rsidRPr="00DC26D6">
        <w:rPr>
          <w:spacing w:val="-7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de</w:t>
      </w:r>
      <w:r w:rsidRPr="00DC26D6">
        <w:rPr>
          <w:spacing w:val="-6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Corporación</w:t>
      </w:r>
      <w:r w:rsidRPr="00DC26D6">
        <w:rPr>
          <w:spacing w:val="-7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de</w:t>
      </w:r>
      <w:r w:rsidRPr="00DC26D6">
        <w:rPr>
          <w:spacing w:val="-6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Derecho</w:t>
      </w:r>
      <w:r w:rsidRPr="00DC26D6">
        <w:rPr>
          <w:spacing w:val="-7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Público,</w:t>
      </w:r>
      <w:r w:rsidRPr="00DC26D6">
        <w:rPr>
          <w:spacing w:val="-7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amparada</w:t>
      </w:r>
      <w:r w:rsidRPr="00DC26D6">
        <w:rPr>
          <w:spacing w:val="-6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por</w:t>
      </w:r>
      <w:r w:rsidRPr="00DC26D6">
        <w:rPr>
          <w:spacing w:val="-6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la</w:t>
      </w:r>
      <w:r w:rsidRPr="00DC26D6">
        <w:rPr>
          <w:spacing w:val="-6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Ley</w:t>
      </w:r>
      <w:r w:rsidRPr="00DC26D6">
        <w:rPr>
          <w:spacing w:val="-6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>y</w:t>
      </w:r>
      <w:r w:rsidRPr="00DC26D6">
        <w:rPr>
          <w:spacing w:val="-6"/>
          <w:sz w:val="18"/>
          <w:lang w:val="es-ES"/>
        </w:rPr>
        <w:t xml:space="preserve"> </w:t>
      </w:r>
      <w:r w:rsidRPr="00DC26D6">
        <w:rPr>
          <w:spacing w:val="-2"/>
          <w:sz w:val="18"/>
          <w:lang w:val="es-ES"/>
        </w:rPr>
        <w:t xml:space="preserve">reconocida </w:t>
      </w:r>
      <w:r w:rsidRPr="00DC26D6">
        <w:rPr>
          <w:spacing w:val="-4"/>
          <w:sz w:val="18"/>
          <w:lang w:val="es-ES"/>
        </w:rPr>
        <w:t>por</w:t>
      </w:r>
      <w:r w:rsidRPr="00DC26D6">
        <w:rPr>
          <w:spacing w:val="-10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el</w:t>
      </w:r>
      <w:r w:rsidRPr="00DC26D6">
        <w:rPr>
          <w:spacing w:val="-10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Gobierno</w:t>
      </w:r>
      <w:r w:rsidRPr="00DC26D6">
        <w:rPr>
          <w:spacing w:val="-9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de</w:t>
      </w:r>
      <w:r w:rsidRPr="00DC26D6">
        <w:rPr>
          <w:spacing w:val="-10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Aragón,</w:t>
      </w:r>
      <w:r w:rsidRPr="00DC26D6">
        <w:rPr>
          <w:spacing w:val="-9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y</w:t>
      </w:r>
      <w:r w:rsidRPr="00DC26D6">
        <w:rPr>
          <w:spacing w:val="-10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posee</w:t>
      </w:r>
      <w:r w:rsidRPr="00DC26D6">
        <w:rPr>
          <w:spacing w:val="-9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personalidad</w:t>
      </w:r>
      <w:r w:rsidRPr="00DC26D6">
        <w:rPr>
          <w:spacing w:val="-10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jurídica</w:t>
      </w:r>
      <w:r w:rsidRPr="00DC26D6">
        <w:rPr>
          <w:spacing w:val="-10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propia</w:t>
      </w:r>
      <w:r w:rsidRPr="00DC26D6">
        <w:rPr>
          <w:spacing w:val="-9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y</w:t>
      </w:r>
      <w:r w:rsidRPr="00DC26D6">
        <w:rPr>
          <w:spacing w:val="-10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plena</w:t>
      </w:r>
      <w:r w:rsidRPr="00DC26D6">
        <w:rPr>
          <w:spacing w:val="-9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capacidad</w:t>
      </w:r>
      <w:r w:rsidRPr="00DC26D6">
        <w:rPr>
          <w:spacing w:val="-10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para</w:t>
      </w:r>
      <w:r w:rsidRPr="00DC26D6">
        <w:rPr>
          <w:spacing w:val="-9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el</w:t>
      </w:r>
      <w:r w:rsidRPr="00DC26D6">
        <w:rPr>
          <w:spacing w:val="-10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cumplimiento</w:t>
      </w:r>
      <w:r w:rsidRPr="00DC26D6">
        <w:rPr>
          <w:spacing w:val="-9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>de</w:t>
      </w:r>
      <w:r w:rsidRPr="00DC26D6">
        <w:rPr>
          <w:spacing w:val="-10"/>
          <w:sz w:val="18"/>
          <w:lang w:val="es-ES"/>
        </w:rPr>
        <w:t xml:space="preserve"> </w:t>
      </w:r>
      <w:r w:rsidRPr="00DC26D6">
        <w:rPr>
          <w:spacing w:val="-4"/>
          <w:sz w:val="18"/>
          <w:lang w:val="es-ES"/>
        </w:rPr>
        <w:t xml:space="preserve">sus </w:t>
      </w:r>
      <w:r w:rsidRPr="00DC26D6">
        <w:rPr>
          <w:spacing w:val="-2"/>
          <w:sz w:val="18"/>
          <w:lang w:val="es-ES"/>
        </w:rPr>
        <w:t>fines.</w:t>
      </w:r>
    </w:p>
    <w:p w14:paraId="2B4E180B" w14:textId="77777777" w:rsidR="00DC26D6" w:rsidRPr="00D41CE9" w:rsidRDefault="00DC26D6">
      <w:pPr>
        <w:rPr>
          <w:lang w:val="es-ES"/>
        </w:rPr>
      </w:pPr>
    </w:p>
    <w:sectPr w:rsidR="00DC26D6" w:rsidRPr="00D41CE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0EDAB" w14:textId="77777777" w:rsidR="00E76C9F" w:rsidRDefault="00E76C9F" w:rsidP="00DC26D6">
      <w:r>
        <w:separator/>
      </w:r>
    </w:p>
  </w:endnote>
  <w:endnote w:type="continuationSeparator" w:id="0">
    <w:p w14:paraId="799E812B" w14:textId="77777777" w:rsidR="00E76C9F" w:rsidRDefault="00E76C9F" w:rsidP="00DC2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764CF" w14:textId="77777777" w:rsidR="00E76C9F" w:rsidRDefault="00E76C9F" w:rsidP="00DC26D6">
      <w:r>
        <w:separator/>
      </w:r>
    </w:p>
  </w:footnote>
  <w:footnote w:type="continuationSeparator" w:id="0">
    <w:p w14:paraId="5708420F" w14:textId="77777777" w:rsidR="00E76C9F" w:rsidRDefault="00E76C9F" w:rsidP="00DC2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C2D41" w14:textId="02E06817" w:rsidR="00DC26D6" w:rsidRDefault="00DC26D6">
    <w:pPr>
      <w:pStyle w:val="Encabezado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1D215AF0" wp14:editId="36660213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5715000" cy="73152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00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652508" w14:textId="77777777" w:rsidR="00DC26D6" w:rsidRDefault="00DC26D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CE9"/>
    <w:rsid w:val="000053B3"/>
    <w:rsid w:val="00566126"/>
    <w:rsid w:val="005A4BFC"/>
    <w:rsid w:val="008B3D8D"/>
    <w:rsid w:val="00B7782B"/>
    <w:rsid w:val="00D41CE9"/>
    <w:rsid w:val="00DC26D6"/>
    <w:rsid w:val="00E57559"/>
    <w:rsid w:val="00E7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DFDD4"/>
  <w15:chartTrackingRefBased/>
  <w15:docId w15:val="{A4C28E5E-028B-4AA6-B95E-F2704A51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CE9"/>
    <w:pP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41C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41C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41CE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41CE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41CE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41CE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41CE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41CE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41CE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1C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41C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41C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41C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41C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41C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41C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41C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41C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41C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41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41CE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41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41CE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41C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41C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41C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41C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41C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41CE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C26D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C26D6"/>
    <w:rPr>
      <w:rFonts w:ascii="Times New Roman" w:eastAsia="Arial Unicode MS" w:hAnsi="Times New Roman" w:cs="Times New Roman"/>
      <w:kern w:val="0"/>
      <w:sz w:val="24"/>
      <w:szCs w:val="24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C26D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C26D6"/>
    <w:rPr>
      <w:rFonts w:ascii="Times New Roman" w:eastAsia="Arial Unicode MS" w:hAnsi="Times New Roman" w:cs="Times New Roman"/>
      <w:kern w:val="0"/>
      <w:sz w:val="24"/>
      <w:szCs w:val="24"/>
      <w:lang w:val="en-U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DC26D6"/>
    <w:pPr>
      <w:widowControl w:val="0"/>
      <w:autoSpaceDE w:val="0"/>
      <w:autoSpaceDN w:val="0"/>
    </w:pPr>
    <w:rPr>
      <w:rFonts w:ascii="Trebuchet MS" w:eastAsia="Trebuchet MS" w:hAnsi="Trebuchet MS" w:cs="Trebuchet MS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C26D6"/>
    <w:rPr>
      <w:rFonts w:ascii="Trebuchet MS" w:eastAsia="Trebuchet MS" w:hAnsi="Trebuchet MS" w:cs="Trebuchet MS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ADMINISTRACIÓN CONSEJO</dc:creator>
  <cp:keywords/>
  <dc:description/>
  <cp:lastModifiedBy>ADMINISTRACIÓN CONSEJO</cp:lastModifiedBy>
  <cp:revision>4</cp:revision>
  <dcterms:created xsi:type="dcterms:W3CDTF">2026-01-28T15:14:00Z</dcterms:created>
  <dcterms:modified xsi:type="dcterms:W3CDTF">2026-03-26T10:22:00Z</dcterms:modified>
</cp:coreProperties>
</file>